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4D" w:rsidRDefault="0095214D" w:rsidP="0095214D">
      <w:pPr>
        <w:jc w:val="center"/>
        <w:rPr>
          <w:rFonts w:ascii="Comic Sans MS" w:hAnsi="Comic Sans MS"/>
          <w:b/>
          <w:color w:val="FF0000"/>
          <w:sz w:val="36"/>
          <w:szCs w:val="36"/>
          <w:u w:val="single"/>
        </w:rPr>
      </w:pPr>
      <w:r>
        <w:rPr>
          <w:rFonts w:ascii="Comic Sans MS" w:hAnsi="Comic Sans MS"/>
          <w:b/>
          <w:color w:val="FF0000"/>
          <w:sz w:val="36"/>
          <w:szCs w:val="36"/>
          <w:u w:val="single"/>
        </w:rPr>
        <w:t>Wellbeing &amp; Mindfulness Policy</w:t>
      </w:r>
    </w:p>
    <w:p w:rsidR="0095214D" w:rsidRDefault="0095214D" w:rsidP="0095214D">
      <w:pPr>
        <w:rPr>
          <w:rFonts w:ascii="Comic Sans MS" w:hAnsi="Comic Sans MS"/>
          <w:sz w:val="28"/>
          <w:szCs w:val="28"/>
        </w:rPr>
      </w:pPr>
      <w:r>
        <w:rPr>
          <w:rFonts w:ascii="Comic Sans MS" w:hAnsi="Comic Sans MS"/>
          <w:sz w:val="28"/>
          <w:szCs w:val="28"/>
        </w:rPr>
        <w:t xml:space="preserve">It has been recognised by the staff of </w:t>
      </w:r>
      <w:proofErr w:type="spellStart"/>
      <w:r>
        <w:rPr>
          <w:rFonts w:ascii="Comic Sans MS" w:hAnsi="Comic Sans MS"/>
          <w:sz w:val="28"/>
          <w:szCs w:val="28"/>
        </w:rPr>
        <w:t>Scoil</w:t>
      </w:r>
      <w:proofErr w:type="spellEnd"/>
      <w:r>
        <w:rPr>
          <w:rFonts w:ascii="Comic Sans MS" w:hAnsi="Comic Sans MS"/>
          <w:sz w:val="28"/>
          <w:szCs w:val="28"/>
        </w:rPr>
        <w:t xml:space="preserve"> </w:t>
      </w:r>
      <w:proofErr w:type="spellStart"/>
      <w:r>
        <w:rPr>
          <w:rFonts w:ascii="Comic Sans MS" w:hAnsi="Comic Sans MS"/>
          <w:sz w:val="28"/>
          <w:szCs w:val="28"/>
        </w:rPr>
        <w:t>Mhuire</w:t>
      </w:r>
      <w:proofErr w:type="spellEnd"/>
      <w:r>
        <w:rPr>
          <w:rFonts w:ascii="Comic Sans MS" w:hAnsi="Comic Sans MS"/>
          <w:sz w:val="28"/>
          <w:szCs w:val="28"/>
        </w:rPr>
        <w:t xml:space="preserve"> </w:t>
      </w:r>
      <w:proofErr w:type="spellStart"/>
      <w:r>
        <w:rPr>
          <w:rFonts w:ascii="Comic Sans MS" w:hAnsi="Comic Sans MS"/>
          <w:sz w:val="28"/>
          <w:szCs w:val="28"/>
        </w:rPr>
        <w:t>Gan</w:t>
      </w:r>
      <w:proofErr w:type="spellEnd"/>
      <w:r>
        <w:rPr>
          <w:rFonts w:ascii="Comic Sans MS" w:hAnsi="Comic Sans MS"/>
          <w:sz w:val="28"/>
          <w:szCs w:val="28"/>
        </w:rPr>
        <w:t xml:space="preserve"> </w:t>
      </w:r>
      <w:proofErr w:type="spellStart"/>
      <w:r>
        <w:rPr>
          <w:rFonts w:ascii="Comic Sans MS" w:hAnsi="Comic Sans MS"/>
          <w:sz w:val="28"/>
          <w:szCs w:val="28"/>
        </w:rPr>
        <w:t>Smál</w:t>
      </w:r>
      <w:proofErr w:type="spellEnd"/>
      <w:r>
        <w:rPr>
          <w:rFonts w:ascii="Comic Sans MS" w:hAnsi="Comic Sans MS"/>
          <w:sz w:val="28"/>
          <w:szCs w:val="28"/>
        </w:rPr>
        <w:t xml:space="preserve"> that children need a holistic, healthy learning environment in which to thrive and flourish. To this end, it has been proposed that the concept of “wellbeing &amp; mindfulness” will </w:t>
      </w:r>
      <w:r w:rsidR="00C6157F">
        <w:rPr>
          <w:rFonts w:ascii="Comic Sans MS" w:hAnsi="Comic Sans MS"/>
          <w:sz w:val="28"/>
          <w:szCs w:val="28"/>
        </w:rPr>
        <w:t xml:space="preserve">be introduced this year 2016/17 in </w:t>
      </w:r>
      <w:proofErr w:type="spellStart"/>
      <w:r w:rsidR="00C6157F">
        <w:rPr>
          <w:rFonts w:ascii="Comic Sans MS" w:hAnsi="Comic Sans MS"/>
          <w:sz w:val="28"/>
          <w:szCs w:val="28"/>
        </w:rPr>
        <w:t>Scoil</w:t>
      </w:r>
      <w:proofErr w:type="spellEnd"/>
      <w:r w:rsidR="00C6157F">
        <w:rPr>
          <w:rFonts w:ascii="Comic Sans MS" w:hAnsi="Comic Sans MS"/>
          <w:sz w:val="28"/>
          <w:szCs w:val="28"/>
        </w:rPr>
        <w:t xml:space="preserve"> </w:t>
      </w:r>
      <w:proofErr w:type="spellStart"/>
      <w:r w:rsidR="00C6157F">
        <w:rPr>
          <w:rFonts w:ascii="Comic Sans MS" w:hAnsi="Comic Sans MS"/>
          <w:sz w:val="28"/>
          <w:szCs w:val="28"/>
        </w:rPr>
        <w:t>Mhuire</w:t>
      </w:r>
      <w:proofErr w:type="spellEnd"/>
      <w:r w:rsidR="00C6157F">
        <w:rPr>
          <w:rFonts w:ascii="Comic Sans MS" w:hAnsi="Comic Sans MS"/>
          <w:sz w:val="28"/>
          <w:szCs w:val="28"/>
        </w:rPr>
        <w:t xml:space="preserve"> </w:t>
      </w:r>
      <w:proofErr w:type="spellStart"/>
      <w:r w:rsidR="00C6157F">
        <w:rPr>
          <w:rFonts w:ascii="Comic Sans MS" w:hAnsi="Comic Sans MS"/>
          <w:sz w:val="28"/>
          <w:szCs w:val="28"/>
        </w:rPr>
        <w:t>Gan</w:t>
      </w:r>
      <w:proofErr w:type="spellEnd"/>
      <w:r w:rsidR="00C6157F">
        <w:rPr>
          <w:rFonts w:ascii="Comic Sans MS" w:hAnsi="Comic Sans MS"/>
          <w:sz w:val="28"/>
          <w:szCs w:val="28"/>
        </w:rPr>
        <w:t xml:space="preserve"> </w:t>
      </w:r>
      <w:proofErr w:type="spellStart"/>
      <w:r w:rsidR="00C6157F">
        <w:rPr>
          <w:rFonts w:ascii="Comic Sans MS" w:hAnsi="Comic Sans MS"/>
          <w:sz w:val="28"/>
          <w:szCs w:val="28"/>
        </w:rPr>
        <w:t>Smál</w:t>
      </w:r>
      <w:proofErr w:type="spellEnd"/>
      <w:r w:rsidR="00C6157F">
        <w:rPr>
          <w:rFonts w:ascii="Comic Sans MS" w:hAnsi="Comic Sans MS"/>
          <w:sz w:val="28"/>
          <w:szCs w:val="28"/>
        </w:rPr>
        <w:t>.</w:t>
      </w:r>
    </w:p>
    <w:p w:rsidR="0095214D" w:rsidRDefault="0095214D" w:rsidP="0095214D">
      <w:pPr>
        <w:rPr>
          <w:rFonts w:ascii="Comic Sans MS" w:hAnsi="Comic Sans MS"/>
          <w:sz w:val="28"/>
          <w:szCs w:val="28"/>
        </w:rPr>
      </w:pPr>
      <w:r w:rsidRPr="00FF53E4">
        <w:rPr>
          <w:rFonts w:ascii="Comic Sans MS" w:hAnsi="Comic Sans MS"/>
          <w:b/>
          <w:sz w:val="28"/>
          <w:szCs w:val="28"/>
        </w:rPr>
        <w:t>To promote this, the following steps may be undertaken during the year</w:t>
      </w:r>
      <w:r>
        <w:rPr>
          <w:rFonts w:ascii="Comic Sans MS" w:hAnsi="Comic Sans MS"/>
          <w:sz w:val="28"/>
          <w:szCs w:val="28"/>
        </w:rPr>
        <w:t>.</w:t>
      </w:r>
    </w:p>
    <w:p w:rsidR="0095214D" w:rsidRDefault="0095214D" w:rsidP="0095214D">
      <w:pPr>
        <w:pStyle w:val="ListParagraph"/>
        <w:numPr>
          <w:ilvl w:val="0"/>
          <w:numId w:val="1"/>
        </w:numPr>
        <w:rPr>
          <w:rFonts w:ascii="Comic Sans MS" w:hAnsi="Comic Sans MS"/>
          <w:sz w:val="28"/>
          <w:szCs w:val="28"/>
        </w:rPr>
      </w:pPr>
      <w:r>
        <w:rPr>
          <w:rFonts w:ascii="Comic Sans MS" w:hAnsi="Comic Sans MS"/>
          <w:sz w:val="28"/>
          <w:szCs w:val="28"/>
        </w:rPr>
        <w:t>Inspirational quotes &amp; posters to be displayed throughout the school.</w:t>
      </w:r>
    </w:p>
    <w:p w:rsidR="0095214D" w:rsidRDefault="0095214D" w:rsidP="0095214D">
      <w:pPr>
        <w:pStyle w:val="ListParagraph"/>
        <w:numPr>
          <w:ilvl w:val="0"/>
          <w:numId w:val="1"/>
        </w:numPr>
        <w:rPr>
          <w:rFonts w:ascii="Comic Sans MS" w:hAnsi="Comic Sans MS"/>
          <w:sz w:val="28"/>
          <w:szCs w:val="28"/>
        </w:rPr>
      </w:pPr>
      <w:r>
        <w:rPr>
          <w:rFonts w:ascii="Comic Sans MS" w:hAnsi="Comic Sans MS"/>
          <w:sz w:val="28"/>
          <w:szCs w:val="28"/>
        </w:rPr>
        <w:t>A bank of mindfulness colouring sheets to be used in art/ quiet times/ by stressed children etc.</w:t>
      </w:r>
    </w:p>
    <w:p w:rsidR="00CC486B" w:rsidRDefault="00CC486B" w:rsidP="0095214D">
      <w:pPr>
        <w:pStyle w:val="ListParagraph"/>
        <w:numPr>
          <w:ilvl w:val="0"/>
          <w:numId w:val="1"/>
        </w:numPr>
        <w:rPr>
          <w:rFonts w:ascii="Comic Sans MS" w:hAnsi="Comic Sans MS"/>
          <w:sz w:val="28"/>
          <w:szCs w:val="28"/>
        </w:rPr>
      </w:pPr>
      <w:r>
        <w:rPr>
          <w:rFonts w:ascii="Comic Sans MS" w:hAnsi="Comic Sans MS"/>
          <w:sz w:val="28"/>
          <w:szCs w:val="28"/>
        </w:rPr>
        <w:t>Access to pack of stress balls/lavender oil in all classes for times of stress.</w:t>
      </w:r>
    </w:p>
    <w:p w:rsidR="0095214D" w:rsidRDefault="0095214D" w:rsidP="0095214D">
      <w:pPr>
        <w:pStyle w:val="ListParagraph"/>
        <w:numPr>
          <w:ilvl w:val="0"/>
          <w:numId w:val="1"/>
        </w:numPr>
        <w:rPr>
          <w:rFonts w:ascii="Comic Sans MS" w:hAnsi="Comic Sans MS"/>
          <w:sz w:val="28"/>
          <w:szCs w:val="28"/>
        </w:rPr>
      </w:pPr>
      <w:r>
        <w:rPr>
          <w:rFonts w:ascii="Comic Sans MS" w:hAnsi="Comic Sans MS"/>
          <w:sz w:val="28"/>
          <w:szCs w:val="28"/>
        </w:rPr>
        <w:t>A strong working relationship between children and teachers especially encouraged at the beginning of each year by learning more about each child during topic of “All about me”</w:t>
      </w:r>
      <w:r w:rsidR="00CC486B">
        <w:rPr>
          <w:rFonts w:ascii="Comic Sans MS" w:hAnsi="Comic Sans MS"/>
          <w:sz w:val="28"/>
          <w:szCs w:val="28"/>
        </w:rPr>
        <w:t>.</w:t>
      </w:r>
    </w:p>
    <w:p w:rsidR="00CC486B" w:rsidRDefault="00CC486B" w:rsidP="0095214D">
      <w:pPr>
        <w:pStyle w:val="ListParagraph"/>
        <w:numPr>
          <w:ilvl w:val="0"/>
          <w:numId w:val="1"/>
        </w:numPr>
        <w:rPr>
          <w:rFonts w:ascii="Comic Sans MS" w:hAnsi="Comic Sans MS"/>
          <w:sz w:val="28"/>
          <w:szCs w:val="28"/>
        </w:rPr>
      </w:pPr>
      <w:r>
        <w:rPr>
          <w:rFonts w:ascii="Comic Sans MS" w:hAnsi="Comic Sans MS"/>
          <w:sz w:val="28"/>
          <w:szCs w:val="28"/>
        </w:rPr>
        <w:t xml:space="preserve">S.P.H.E/Circle </w:t>
      </w:r>
      <w:proofErr w:type="gramStart"/>
      <w:r>
        <w:rPr>
          <w:rFonts w:ascii="Comic Sans MS" w:hAnsi="Comic Sans MS"/>
          <w:sz w:val="28"/>
          <w:szCs w:val="28"/>
        </w:rPr>
        <w:t>Time :</w:t>
      </w:r>
      <w:proofErr w:type="gramEnd"/>
      <w:r>
        <w:rPr>
          <w:rFonts w:ascii="Comic Sans MS" w:hAnsi="Comic Sans MS"/>
          <w:sz w:val="28"/>
          <w:szCs w:val="28"/>
        </w:rPr>
        <w:t xml:space="preserve"> self-esteem enhancing activities.</w:t>
      </w:r>
    </w:p>
    <w:p w:rsidR="00CC486B" w:rsidRDefault="00CC486B" w:rsidP="0095214D">
      <w:pPr>
        <w:pStyle w:val="ListParagraph"/>
        <w:numPr>
          <w:ilvl w:val="0"/>
          <w:numId w:val="1"/>
        </w:numPr>
        <w:rPr>
          <w:rFonts w:ascii="Comic Sans MS" w:hAnsi="Comic Sans MS"/>
          <w:sz w:val="28"/>
          <w:szCs w:val="28"/>
        </w:rPr>
      </w:pPr>
      <w:r>
        <w:rPr>
          <w:rFonts w:ascii="Comic Sans MS" w:hAnsi="Comic Sans MS"/>
          <w:sz w:val="28"/>
          <w:szCs w:val="28"/>
        </w:rPr>
        <w:t>Go Noodle programme to develop</w:t>
      </w:r>
    </w:p>
    <w:p w:rsidR="00CC486B" w:rsidRDefault="00CC486B" w:rsidP="00CC486B">
      <w:pPr>
        <w:pStyle w:val="ListParagraph"/>
        <w:numPr>
          <w:ilvl w:val="0"/>
          <w:numId w:val="2"/>
        </w:numPr>
        <w:rPr>
          <w:rFonts w:ascii="Comic Sans MS" w:hAnsi="Comic Sans MS"/>
          <w:sz w:val="28"/>
          <w:szCs w:val="28"/>
        </w:rPr>
      </w:pPr>
      <w:r>
        <w:rPr>
          <w:rFonts w:ascii="Comic Sans MS" w:hAnsi="Comic Sans MS"/>
          <w:sz w:val="28"/>
          <w:szCs w:val="28"/>
        </w:rPr>
        <w:t>Stretching techniques</w:t>
      </w:r>
    </w:p>
    <w:p w:rsidR="00CC486B" w:rsidRDefault="00CC486B" w:rsidP="00CC486B">
      <w:pPr>
        <w:pStyle w:val="ListParagraph"/>
        <w:numPr>
          <w:ilvl w:val="0"/>
          <w:numId w:val="2"/>
        </w:numPr>
        <w:rPr>
          <w:rFonts w:ascii="Comic Sans MS" w:hAnsi="Comic Sans MS"/>
          <w:sz w:val="28"/>
          <w:szCs w:val="28"/>
        </w:rPr>
      </w:pPr>
      <w:r>
        <w:rPr>
          <w:rFonts w:ascii="Comic Sans MS" w:hAnsi="Comic Sans MS"/>
          <w:sz w:val="28"/>
          <w:szCs w:val="28"/>
        </w:rPr>
        <w:t>Mindful meditation/calming exercises</w:t>
      </w:r>
    </w:p>
    <w:p w:rsidR="00CC486B" w:rsidRDefault="00CC486B" w:rsidP="00CC486B">
      <w:pPr>
        <w:pStyle w:val="ListParagraph"/>
        <w:numPr>
          <w:ilvl w:val="0"/>
          <w:numId w:val="2"/>
        </w:numPr>
        <w:rPr>
          <w:rFonts w:ascii="Comic Sans MS" w:hAnsi="Comic Sans MS"/>
          <w:sz w:val="28"/>
          <w:szCs w:val="28"/>
        </w:rPr>
      </w:pPr>
      <w:r>
        <w:rPr>
          <w:rFonts w:ascii="Comic Sans MS" w:hAnsi="Comic Sans MS"/>
          <w:sz w:val="28"/>
          <w:szCs w:val="28"/>
        </w:rPr>
        <w:t>Energizing activities</w:t>
      </w:r>
    </w:p>
    <w:p w:rsidR="00CC486B" w:rsidRPr="00CC486B" w:rsidRDefault="00CC486B" w:rsidP="00CC486B">
      <w:pPr>
        <w:pStyle w:val="ListParagraph"/>
        <w:numPr>
          <w:ilvl w:val="0"/>
          <w:numId w:val="2"/>
        </w:numPr>
        <w:rPr>
          <w:rFonts w:ascii="Comic Sans MS" w:hAnsi="Comic Sans MS"/>
          <w:sz w:val="28"/>
          <w:szCs w:val="28"/>
        </w:rPr>
      </w:pPr>
      <w:r>
        <w:rPr>
          <w:rFonts w:ascii="Comic Sans MS" w:hAnsi="Comic Sans MS"/>
          <w:sz w:val="28"/>
          <w:szCs w:val="28"/>
        </w:rPr>
        <w:t>Mood boosting dance routines etc.</w:t>
      </w:r>
    </w:p>
    <w:p w:rsidR="00CC486B" w:rsidRDefault="00CC486B" w:rsidP="0095214D">
      <w:pPr>
        <w:pStyle w:val="ListParagraph"/>
        <w:numPr>
          <w:ilvl w:val="0"/>
          <w:numId w:val="1"/>
        </w:numPr>
        <w:rPr>
          <w:rFonts w:ascii="Comic Sans MS" w:hAnsi="Comic Sans MS"/>
          <w:sz w:val="28"/>
          <w:szCs w:val="28"/>
        </w:rPr>
      </w:pPr>
      <w:r>
        <w:rPr>
          <w:rFonts w:ascii="Comic Sans MS" w:hAnsi="Comic Sans MS"/>
          <w:sz w:val="28"/>
          <w:szCs w:val="28"/>
        </w:rPr>
        <w:t xml:space="preserve"> Deep breathing &amp; relaxation techniques to be taught.</w:t>
      </w:r>
    </w:p>
    <w:p w:rsidR="00CC486B" w:rsidRDefault="00CC486B" w:rsidP="0095214D">
      <w:pPr>
        <w:pStyle w:val="ListParagraph"/>
        <w:numPr>
          <w:ilvl w:val="0"/>
          <w:numId w:val="1"/>
        </w:numPr>
        <w:rPr>
          <w:rFonts w:ascii="Comic Sans MS" w:hAnsi="Comic Sans MS"/>
          <w:sz w:val="28"/>
          <w:szCs w:val="28"/>
        </w:rPr>
      </w:pPr>
      <w:r>
        <w:rPr>
          <w:rFonts w:ascii="Comic Sans MS" w:hAnsi="Comic Sans MS"/>
          <w:sz w:val="28"/>
          <w:szCs w:val="28"/>
        </w:rPr>
        <w:t>Use of “mindfulness for children”</w:t>
      </w:r>
      <w:r w:rsidR="00FF53E4">
        <w:rPr>
          <w:rFonts w:ascii="Comic Sans MS" w:hAnsi="Comic Sans MS"/>
          <w:sz w:val="28"/>
          <w:szCs w:val="28"/>
        </w:rPr>
        <w:t xml:space="preserve"> app in </w:t>
      </w:r>
      <w:proofErr w:type="spellStart"/>
      <w:r w:rsidR="00FF53E4">
        <w:rPr>
          <w:rFonts w:ascii="Comic Sans MS" w:hAnsi="Comic Sans MS"/>
          <w:sz w:val="28"/>
          <w:szCs w:val="28"/>
        </w:rPr>
        <w:t>i</w:t>
      </w:r>
      <w:r>
        <w:rPr>
          <w:rFonts w:ascii="Comic Sans MS" w:hAnsi="Comic Sans MS"/>
          <w:sz w:val="28"/>
          <w:szCs w:val="28"/>
        </w:rPr>
        <w:t>tunes</w:t>
      </w:r>
      <w:proofErr w:type="spellEnd"/>
      <w:r>
        <w:rPr>
          <w:rFonts w:ascii="Comic Sans MS" w:hAnsi="Comic Sans MS"/>
          <w:sz w:val="28"/>
          <w:szCs w:val="28"/>
        </w:rPr>
        <w:t xml:space="preserve"> to promote deeper awareness of the emotions and their effect on our bodies.</w:t>
      </w:r>
    </w:p>
    <w:p w:rsidR="00CC486B" w:rsidRDefault="00CC486B" w:rsidP="0095214D">
      <w:pPr>
        <w:pStyle w:val="ListParagraph"/>
        <w:numPr>
          <w:ilvl w:val="0"/>
          <w:numId w:val="1"/>
        </w:numPr>
        <w:rPr>
          <w:rFonts w:ascii="Comic Sans MS" w:hAnsi="Comic Sans MS"/>
          <w:sz w:val="28"/>
          <w:szCs w:val="28"/>
        </w:rPr>
      </w:pPr>
      <w:r>
        <w:rPr>
          <w:rFonts w:ascii="Comic Sans MS" w:hAnsi="Comic Sans MS"/>
          <w:sz w:val="28"/>
          <w:szCs w:val="28"/>
        </w:rPr>
        <w:t xml:space="preserve">Mindful eating to be encouraged in conjunction with the healthy </w:t>
      </w:r>
      <w:proofErr w:type="gramStart"/>
      <w:r>
        <w:rPr>
          <w:rFonts w:ascii="Comic Sans MS" w:hAnsi="Comic Sans MS"/>
          <w:sz w:val="28"/>
          <w:szCs w:val="28"/>
        </w:rPr>
        <w:t>lunches</w:t>
      </w:r>
      <w:proofErr w:type="gramEnd"/>
      <w:r>
        <w:rPr>
          <w:rFonts w:ascii="Comic Sans MS" w:hAnsi="Comic Sans MS"/>
          <w:sz w:val="28"/>
          <w:szCs w:val="28"/>
        </w:rPr>
        <w:t xml:space="preserve"> policy.</w:t>
      </w:r>
    </w:p>
    <w:p w:rsidR="00050EE3" w:rsidRDefault="00050EE3" w:rsidP="0095214D">
      <w:pPr>
        <w:pStyle w:val="ListParagraph"/>
        <w:numPr>
          <w:ilvl w:val="0"/>
          <w:numId w:val="1"/>
        </w:numPr>
        <w:rPr>
          <w:rFonts w:ascii="Comic Sans MS" w:hAnsi="Comic Sans MS"/>
          <w:sz w:val="28"/>
          <w:szCs w:val="28"/>
        </w:rPr>
      </w:pPr>
      <w:r>
        <w:rPr>
          <w:rFonts w:ascii="Comic Sans MS" w:hAnsi="Comic Sans MS"/>
          <w:sz w:val="28"/>
          <w:szCs w:val="28"/>
        </w:rPr>
        <w:lastRenderedPageBreak/>
        <w:t>A worry box/thankful box to be introduced in classes 1</w:t>
      </w:r>
      <w:r w:rsidRPr="00050EE3">
        <w:rPr>
          <w:rFonts w:ascii="Comic Sans MS" w:hAnsi="Comic Sans MS"/>
          <w:sz w:val="28"/>
          <w:szCs w:val="28"/>
          <w:vertAlign w:val="superscript"/>
        </w:rPr>
        <w:t>st</w:t>
      </w:r>
      <w:r>
        <w:rPr>
          <w:rFonts w:ascii="Comic Sans MS" w:hAnsi="Comic Sans MS"/>
          <w:sz w:val="28"/>
          <w:szCs w:val="28"/>
        </w:rPr>
        <w:t xml:space="preserve"> - </w:t>
      </w:r>
      <w:proofErr w:type="gramStart"/>
      <w:r>
        <w:rPr>
          <w:rFonts w:ascii="Comic Sans MS" w:hAnsi="Comic Sans MS"/>
          <w:sz w:val="28"/>
          <w:szCs w:val="28"/>
        </w:rPr>
        <w:t>6</w:t>
      </w:r>
      <w:r w:rsidRPr="00050EE3">
        <w:rPr>
          <w:rFonts w:ascii="Comic Sans MS" w:hAnsi="Comic Sans MS"/>
          <w:sz w:val="28"/>
          <w:szCs w:val="28"/>
          <w:vertAlign w:val="superscript"/>
        </w:rPr>
        <w:t>th</w:t>
      </w:r>
      <w:r>
        <w:rPr>
          <w:rFonts w:ascii="Comic Sans MS" w:hAnsi="Comic Sans MS"/>
          <w:sz w:val="28"/>
          <w:szCs w:val="28"/>
        </w:rPr>
        <w:t xml:space="preserve"> ,</w:t>
      </w:r>
      <w:proofErr w:type="gramEnd"/>
      <w:r>
        <w:rPr>
          <w:rFonts w:ascii="Comic Sans MS" w:hAnsi="Comic Sans MS"/>
          <w:sz w:val="28"/>
          <w:szCs w:val="28"/>
        </w:rPr>
        <w:t xml:space="preserve"> where children can anonymously share any concerns/worries and </w:t>
      </w:r>
      <w:proofErr w:type="spellStart"/>
      <w:r>
        <w:rPr>
          <w:rFonts w:ascii="Comic Sans MS" w:hAnsi="Comic Sans MS"/>
          <w:sz w:val="28"/>
          <w:szCs w:val="28"/>
        </w:rPr>
        <w:t>gratitudes</w:t>
      </w:r>
      <w:proofErr w:type="spellEnd"/>
      <w:r w:rsidR="00FF53E4">
        <w:rPr>
          <w:rFonts w:ascii="Comic Sans MS" w:hAnsi="Comic Sans MS"/>
          <w:sz w:val="28"/>
          <w:szCs w:val="28"/>
        </w:rPr>
        <w:t xml:space="preserve"> throughout the year</w:t>
      </w:r>
      <w:r>
        <w:rPr>
          <w:rFonts w:ascii="Comic Sans MS" w:hAnsi="Comic Sans MS"/>
          <w:sz w:val="28"/>
          <w:szCs w:val="28"/>
        </w:rPr>
        <w:t>. These will be addressed with sensitivity by the teacher at appropriate times.</w:t>
      </w:r>
    </w:p>
    <w:p w:rsidR="00512056" w:rsidRDefault="00512056" w:rsidP="0095214D">
      <w:pPr>
        <w:pStyle w:val="ListParagraph"/>
        <w:numPr>
          <w:ilvl w:val="0"/>
          <w:numId w:val="1"/>
        </w:numPr>
        <w:rPr>
          <w:rFonts w:ascii="Comic Sans MS" w:hAnsi="Comic Sans MS"/>
          <w:sz w:val="28"/>
          <w:szCs w:val="28"/>
        </w:rPr>
      </w:pPr>
      <w:r>
        <w:rPr>
          <w:rFonts w:ascii="Comic Sans MS" w:hAnsi="Comic Sans MS"/>
          <w:sz w:val="28"/>
          <w:szCs w:val="28"/>
        </w:rPr>
        <w:t xml:space="preserve">The Cosmic Zen Den: The bye </w:t>
      </w:r>
      <w:proofErr w:type="spellStart"/>
      <w:r>
        <w:rPr>
          <w:rFonts w:ascii="Comic Sans MS" w:hAnsi="Comic Sans MS"/>
          <w:sz w:val="28"/>
          <w:szCs w:val="28"/>
        </w:rPr>
        <w:t>bye</w:t>
      </w:r>
      <w:proofErr w:type="spellEnd"/>
      <w:r>
        <w:rPr>
          <w:rFonts w:ascii="Comic Sans MS" w:hAnsi="Comic Sans MS"/>
          <w:sz w:val="28"/>
          <w:szCs w:val="28"/>
        </w:rPr>
        <w:t xml:space="preserve"> boat (U Tube) </w:t>
      </w:r>
      <w:bookmarkStart w:id="0" w:name="_GoBack"/>
      <w:bookmarkEnd w:id="0"/>
    </w:p>
    <w:p w:rsidR="00C6157F" w:rsidRDefault="00C6157F" w:rsidP="0095214D">
      <w:pPr>
        <w:pStyle w:val="ListParagraph"/>
        <w:numPr>
          <w:ilvl w:val="0"/>
          <w:numId w:val="1"/>
        </w:numPr>
        <w:rPr>
          <w:rFonts w:ascii="Comic Sans MS" w:hAnsi="Comic Sans MS"/>
          <w:sz w:val="28"/>
          <w:szCs w:val="28"/>
        </w:rPr>
      </w:pPr>
      <w:r>
        <w:rPr>
          <w:rFonts w:ascii="Comic Sans MS" w:hAnsi="Comic Sans MS"/>
          <w:sz w:val="28"/>
          <w:szCs w:val="28"/>
        </w:rPr>
        <w:t>Feelings thermometer in each class for identified children who are prone to emotional outbursts. This can be used by child to indicate to teacher how they are feeling and help them regulate emotions accordingly.</w:t>
      </w:r>
    </w:p>
    <w:p w:rsidR="00CC486B" w:rsidRDefault="00050EE3" w:rsidP="0095214D">
      <w:pPr>
        <w:pStyle w:val="ListParagraph"/>
        <w:numPr>
          <w:ilvl w:val="0"/>
          <w:numId w:val="1"/>
        </w:numPr>
        <w:rPr>
          <w:rFonts w:ascii="Comic Sans MS" w:hAnsi="Comic Sans MS"/>
          <w:sz w:val="28"/>
          <w:szCs w:val="28"/>
        </w:rPr>
      </w:pPr>
      <w:r>
        <w:rPr>
          <w:rFonts w:ascii="Comic Sans MS" w:hAnsi="Comic Sans MS"/>
          <w:sz w:val="28"/>
          <w:szCs w:val="28"/>
        </w:rPr>
        <w:t>Busy Break on Wacky Wednesdays to foster the importance of inclusiveness for all.</w:t>
      </w:r>
    </w:p>
    <w:p w:rsidR="00050EE3" w:rsidRDefault="00050EE3" w:rsidP="0095214D">
      <w:pPr>
        <w:pStyle w:val="ListParagraph"/>
        <w:numPr>
          <w:ilvl w:val="0"/>
          <w:numId w:val="1"/>
        </w:numPr>
        <w:rPr>
          <w:rFonts w:ascii="Comic Sans MS" w:hAnsi="Comic Sans MS"/>
          <w:sz w:val="28"/>
          <w:szCs w:val="28"/>
        </w:rPr>
      </w:pPr>
      <w:r>
        <w:rPr>
          <w:rFonts w:ascii="Comic Sans MS" w:hAnsi="Comic Sans MS"/>
          <w:sz w:val="28"/>
          <w:szCs w:val="28"/>
        </w:rPr>
        <w:t>Buddy bench in the yard, where children can go to show they need a friend.</w:t>
      </w:r>
    </w:p>
    <w:p w:rsidR="00050EE3" w:rsidRDefault="004F4E7A" w:rsidP="00050EE3">
      <w:pPr>
        <w:pStyle w:val="ListParagraph"/>
        <w:numPr>
          <w:ilvl w:val="0"/>
          <w:numId w:val="1"/>
        </w:numPr>
        <w:rPr>
          <w:rFonts w:ascii="Comic Sans MS" w:hAnsi="Comic Sans MS"/>
          <w:sz w:val="28"/>
          <w:szCs w:val="28"/>
        </w:rPr>
      </w:pPr>
      <w:r>
        <w:rPr>
          <w:rFonts w:ascii="Comic Sans MS" w:hAnsi="Comic Sans MS"/>
          <w:sz w:val="28"/>
          <w:szCs w:val="28"/>
        </w:rPr>
        <w:t xml:space="preserve">Co-ordinated approach in all classes using the S.P.H.E/ Stay Safe Programme to tackle the subject </w:t>
      </w:r>
      <w:proofErr w:type="gramStart"/>
      <w:r>
        <w:rPr>
          <w:rFonts w:ascii="Comic Sans MS" w:hAnsi="Comic Sans MS"/>
          <w:sz w:val="28"/>
          <w:szCs w:val="28"/>
        </w:rPr>
        <w:t xml:space="preserve">of </w:t>
      </w:r>
      <w:r w:rsidR="00050EE3">
        <w:rPr>
          <w:rFonts w:ascii="Comic Sans MS" w:hAnsi="Comic Sans MS"/>
          <w:sz w:val="28"/>
          <w:szCs w:val="28"/>
        </w:rPr>
        <w:t xml:space="preserve"> ant</w:t>
      </w:r>
      <w:r>
        <w:rPr>
          <w:rFonts w:ascii="Comic Sans MS" w:hAnsi="Comic Sans MS"/>
          <w:sz w:val="28"/>
          <w:szCs w:val="28"/>
        </w:rPr>
        <w:t>i</w:t>
      </w:r>
      <w:proofErr w:type="gramEnd"/>
      <w:r>
        <w:rPr>
          <w:rFonts w:ascii="Comic Sans MS" w:hAnsi="Comic Sans MS"/>
          <w:sz w:val="28"/>
          <w:szCs w:val="28"/>
        </w:rPr>
        <w:t xml:space="preserve">-bullying twice a year,  </w:t>
      </w:r>
      <w:r w:rsidR="00050EE3">
        <w:rPr>
          <w:rFonts w:ascii="Comic Sans MS" w:hAnsi="Comic Sans MS"/>
          <w:sz w:val="28"/>
          <w:szCs w:val="28"/>
        </w:rPr>
        <w:t>Oct/May.</w:t>
      </w:r>
    </w:p>
    <w:p w:rsidR="00C6157F" w:rsidRPr="00C6157F" w:rsidRDefault="00C6157F" w:rsidP="00C6157F">
      <w:pPr>
        <w:pStyle w:val="ListParagraph"/>
        <w:rPr>
          <w:rFonts w:ascii="Comic Sans MS" w:hAnsi="Comic Sans MS"/>
          <w:sz w:val="28"/>
          <w:szCs w:val="28"/>
        </w:rPr>
      </w:pPr>
    </w:p>
    <w:p w:rsidR="00C6157F" w:rsidRDefault="006460D8" w:rsidP="00050EE3">
      <w:pPr>
        <w:rPr>
          <w:rFonts w:ascii="Comic Sans MS" w:hAnsi="Comic Sans MS"/>
          <w:sz w:val="28"/>
          <w:szCs w:val="28"/>
        </w:rPr>
      </w:pPr>
      <w:r>
        <w:rPr>
          <w:rFonts w:ascii="Comic Sans MS" w:hAnsi="Comic Sans MS"/>
          <w:sz w:val="28"/>
          <w:szCs w:val="28"/>
        </w:rPr>
        <w:t>At certain times of the year, a co-ordinated approach between all classes will be used to develop various aspects of our “Wellbeing Programme”, eg.</w:t>
      </w:r>
    </w:p>
    <w:p w:rsidR="006460D8" w:rsidRPr="00C6157F" w:rsidRDefault="006460D8" w:rsidP="006460D8">
      <w:pPr>
        <w:pStyle w:val="ListParagraph"/>
        <w:numPr>
          <w:ilvl w:val="0"/>
          <w:numId w:val="2"/>
        </w:numPr>
        <w:rPr>
          <w:rFonts w:ascii="Comic Sans MS" w:hAnsi="Comic Sans MS"/>
          <w:b/>
          <w:sz w:val="24"/>
          <w:szCs w:val="24"/>
        </w:rPr>
      </w:pPr>
      <w:r w:rsidRPr="00C6157F">
        <w:rPr>
          <w:rFonts w:ascii="Comic Sans MS" w:hAnsi="Comic Sans MS"/>
          <w:b/>
          <w:sz w:val="24"/>
          <w:szCs w:val="24"/>
        </w:rPr>
        <w:t>Sep: “All about Me” topic used to get to know children.</w:t>
      </w:r>
    </w:p>
    <w:p w:rsidR="00FF53E4" w:rsidRPr="00C6157F" w:rsidRDefault="00FF53E4" w:rsidP="006460D8">
      <w:pPr>
        <w:pStyle w:val="ListParagraph"/>
        <w:numPr>
          <w:ilvl w:val="0"/>
          <w:numId w:val="2"/>
        </w:numPr>
        <w:rPr>
          <w:rFonts w:ascii="Comic Sans MS" w:hAnsi="Comic Sans MS"/>
          <w:b/>
          <w:sz w:val="24"/>
          <w:szCs w:val="24"/>
        </w:rPr>
      </w:pPr>
      <w:r w:rsidRPr="00C6157F">
        <w:rPr>
          <w:rFonts w:ascii="Comic Sans MS" w:hAnsi="Comic Sans MS"/>
          <w:b/>
          <w:sz w:val="24"/>
          <w:szCs w:val="24"/>
        </w:rPr>
        <w:t>Oct:  Anti-bullying topic in S.P.H.E</w:t>
      </w:r>
    </w:p>
    <w:p w:rsidR="006460D8" w:rsidRPr="00C6157F" w:rsidRDefault="006460D8" w:rsidP="006460D8">
      <w:pPr>
        <w:pStyle w:val="ListParagraph"/>
        <w:numPr>
          <w:ilvl w:val="0"/>
          <w:numId w:val="2"/>
        </w:numPr>
        <w:rPr>
          <w:rFonts w:ascii="Comic Sans MS" w:hAnsi="Comic Sans MS"/>
          <w:b/>
          <w:sz w:val="24"/>
          <w:szCs w:val="24"/>
        </w:rPr>
      </w:pPr>
      <w:r w:rsidRPr="00C6157F">
        <w:rPr>
          <w:rFonts w:ascii="Comic Sans MS" w:hAnsi="Comic Sans MS"/>
          <w:b/>
          <w:sz w:val="24"/>
          <w:szCs w:val="24"/>
        </w:rPr>
        <w:t>Nov: Remembrance of “Holy Souls” – quiet, reflective</w:t>
      </w:r>
    </w:p>
    <w:p w:rsidR="006460D8" w:rsidRPr="00C6157F" w:rsidRDefault="006460D8" w:rsidP="006460D8">
      <w:pPr>
        <w:pStyle w:val="ListParagraph"/>
        <w:ind w:left="1620"/>
        <w:rPr>
          <w:rFonts w:ascii="Comic Sans MS" w:hAnsi="Comic Sans MS"/>
          <w:b/>
          <w:sz w:val="24"/>
          <w:szCs w:val="24"/>
        </w:rPr>
      </w:pPr>
      <w:r w:rsidRPr="00C6157F">
        <w:rPr>
          <w:rFonts w:ascii="Comic Sans MS" w:hAnsi="Comic Sans MS"/>
          <w:b/>
          <w:sz w:val="24"/>
          <w:szCs w:val="24"/>
        </w:rPr>
        <w:t xml:space="preserve">        </w:t>
      </w:r>
      <w:proofErr w:type="gramStart"/>
      <w:r w:rsidRPr="00C6157F">
        <w:rPr>
          <w:rFonts w:ascii="Comic Sans MS" w:hAnsi="Comic Sans MS"/>
          <w:b/>
          <w:sz w:val="24"/>
          <w:szCs w:val="24"/>
        </w:rPr>
        <w:t>meditations</w:t>
      </w:r>
      <w:proofErr w:type="gramEnd"/>
      <w:r w:rsidR="00FF53E4" w:rsidRPr="00C6157F">
        <w:rPr>
          <w:rFonts w:ascii="Comic Sans MS" w:hAnsi="Comic Sans MS"/>
          <w:b/>
          <w:sz w:val="24"/>
          <w:szCs w:val="24"/>
        </w:rPr>
        <w:t>/ Grow in Love prayer time can be used</w:t>
      </w:r>
    </w:p>
    <w:p w:rsidR="00FF53E4" w:rsidRPr="00C6157F" w:rsidRDefault="00FF53E4" w:rsidP="006460D8">
      <w:pPr>
        <w:pStyle w:val="ListParagraph"/>
        <w:ind w:left="1620"/>
        <w:rPr>
          <w:rFonts w:ascii="Comic Sans MS" w:hAnsi="Comic Sans MS"/>
          <w:b/>
          <w:sz w:val="24"/>
          <w:szCs w:val="24"/>
        </w:rPr>
      </w:pPr>
      <w:r w:rsidRPr="00C6157F">
        <w:rPr>
          <w:rFonts w:ascii="Comic Sans MS" w:hAnsi="Comic Sans MS"/>
          <w:b/>
          <w:sz w:val="24"/>
          <w:szCs w:val="24"/>
        </w:rPr>
        <w:t xml:space="preserve">        </w:t>
      </w:r>
      <w:proofErr w:type="gramStart"/>
      <w:r w:rsidRPr="00C6157F">
        <w:rPr>
          <w:rFonts w:ascii="Comic Sans MS" w:hAnsi="Comic Sans MS"/>
          <w:b/>
          <w:sz w:val="24"/>
          <w:szCs w:val="24"/>
        </w:rPr>
        <w:t>in</w:t>
      </w:r>
      <w:proofErr w:type="gramEnd"/>
      <w:r w:rsidRPr="00C6157F">
        <w:rPr>
          <w:rFonts w:ascii="Comic Sans MS" w:hAnsi="Comic Sans MS"/>
          <w:b/>
          <w:sz w:val="24"/>
          <w:szCs w:val="24"/>
        </w:rPr>
        <w:t xml:space="preserve"> infants-1</w:t>
      </w:r>
      <w:r w:rsidRPr="00C6157F">
        <w:rPr>
          <w:rFonts w:ascii="Comic Sans MS" w:hAnsi="Comic Sans MS"/>
          <w:b/>
          <w:sz w:val="24"/>
          <w:szCs w:val="24"/>
          <w:vertAlign w:val="superscript"/>
        </w:rPr>
        <w:t>st</w:t>
      </w:r>
      <w:r w:rsidRPr="00C6157F">
        <w:rPr>
          <w:rFonts w:ascii="Comic Sans MS" w:hAnsi="Comic Sans MS"/>
          <w:b/>
          <w:sz w:val="24"/>
          <w:szCs w:val="24"/>
        </w:rPr>
        <w:t xml:space="preserve"> class.</w:t>
      </w:r>
    </w:p>
    <w:p w:rsidR="006460D8" w:rsidRPr="00C6157F" w:rsidRDefault="006460D8" w:rsidP="006460D8">
      <w:pPr>
        <w:pStyle w:val="ListParagraph"/>
        <w:numPr>
          <w:ilvl w:val="0"/>
          <w:numId w:val="2"/>
        </w:numPr>
        <w:rPr>
          <w:rFonts w:ascii="Comic Sans MS" w:hAnsi="Comic Sans MS"/>
          <w:b/>
          <w:sz w:val="24"/>
          <w:szCs w:val="24"/>
        </w:rPr>
      </w:pPr>
      <w:r w:rsidRPr="00C6157F">
        <w:rPr>
          <w:rFonts w:ascii="Comic Sans MS" w:hAnsi="Comic Sans MS"/>
          <w:b/>
          <w:sz w:val="24"/>
          <w:szCs w:val="24"/>
        </w:rPr>
        <w:t xml:space="preserve">Jan: Motivation Month for Mindful Eating, promotion of  </w:t>
      </w:r>
    </w:p>
    <w:p w:rsidR="006460D8" w:rsidRPr="00C6157F" w:rsidRDefault="006460D8" w:rsidP="006460D8">
      <w:pPr>
        <w:pStyle w:val="ListParagraph"/>
        <w:ind w:left="1620"/>
        <w:rPr>
          <w:rFonts w:ascii="Comic Sans MS" w:hAnsi="Comic Sans MS"/>
          <w:b/>
          <w:sz w:val="24"/>
          <w:szCs w:val="24"/>
        </w:rPr>
      </w:pPr>
      <w:r w:rsidRPr="00C6157F">
        <w:rPr>
          <w:rFonts w:ascii="Comic Sans MS" w:hAnsi="Comic Sans MS"/>
          <w:b/>
          <w:sz w:val="24"/>
          <w:szCs w:val="24"/>
        </w:rPr>
        <w:t xml:space="preserve">        Healthy lunches/ ideas for lunchbox fillers</w:t>
      </w:r>
    </w:p>
    <w:p w:rsidR="006460D8" w:rsidRPr="00C6157F" w:rsidRDefault="006460D8" w:rsidP="006460D8">
      <w:pPr>
        <w:pStyle w:val="ListParagraph"/>
        <w:numPr>
          <w:ilvl w:val="0"/>
          <w:numId w:val="2"/>
        </w:numPr>
        <w:rPr>
          <w:rFonts w:ascii="Comic Sans MS" w:hAnsi="Comic Sans MS"/>
          <w:b/>
          <w:sz w:val="24"/>
          <w:szCs w:val="24"/>
        </w:rPr>
      </w:pPr>
      <w:r w:rsidRPr="00C6157F">
        <w:rPr>
          <w:rFonts w:ascii="Comic Sans MS" w:hAnsi="Comic Sans MS"/>
          <w:b/>
          <w:sz w:val="24"/>
          <w:szCs w:val="24"/>
        </w:rPr>
        <w:t xml:space="preserve">Feb: “Fight the blues Month” with deep breathing &amp; </w:t>
      </w:r>
    </w:p>
    <w:p w:rsidR="006460D8" w:rsidRPr="00C6157F" w:rsidRDefault="006460D8" w:rsidP="006460D8">
      <w:pPr>
        <w:pStyle w:val="ListParagraph"/>
        <w:ind w:left="1620"/>
        <w:rPr>
          <w:rFonts w:ascii="Comic Sans MS" w:hAnsi="Comic Sans MS"/>
          <w:b/>
          <w:sz w:val="24"/>
          <w:szCs w:val="24"/>
        </w:rPr>
      </w:pPr>
      <w:r w:rsidRPr="00C6157F">
        <w:rPr>
          <w:rFonts w:ascii="Comic Sans MS" w:hAnsi="Comic Sans MS"/>
          <w:b/>
          <w:sz w:val="24"/>
          <w:szCs w:val="24"/>
        </w:rPr>
        <w:t xml:space="preserve">         </w:t>
      </w:r>
      <w:proofErr w:type="gramStart"/>
      <w:r w:rsidRPr="00C6157F">
        <w:rPr>
          <w:rFonts w:ascii="Comic Sans MS" w:hAnsi="Comic Sans MS"/>
          <w:b/>
          <w:sz w:val="24"/>
          <w:szCs w:val="24"/>
        </w:rPr>
        <w:t>relaxation</w:t>
      </w:r>
      <w:proofErr w:type="gramEnd"/>
      <w:r w:rsidRPr="00C6157F">
        <w:rPr>
          <w:rFonts w:ascii="Comic Sans MS" w:hAnsi="Comic Sans MS"/>
          <w:b/>
          <w:sz w:val="24"/>
          <w:szCs w:val="24"/>
        </w:rPr>
        <w:t xml:space="preserve"> techniques on accompanying cd.</w:t>
      </w:r>
    </w:p>
    <w:p w:rsidR="006460D8" w:rsidRPr="00C6157F" w:rsidRDefault="006460D8" w:rsidP="006460D8">
      <w:pPr>
        <w:pStyle w:val="ListParagraph"/>
        <w:numPr>
          <w:ilvl w:val="0"/>
          <w:numId w:val="2"/>
        </w:numPr>
        <w:rPr>
          <w:rFonts w:ascii="Comic Sans MS" w:hAnsi="Comic Sans MS"/>
          <w:b/>
          <w:sz w:val="24"/>
          <w:szCs w:val="24"/>
        </w:rPr>
      </w:pPr>
      <w:r w:rsidRPr="00C6157F">
        <w:rPr>
          <w:rFonts w:ascii="Comic Sans MS" w:hAnsi="Comic Sans MS"/>
          <w:b/>
          <w:sz w:val="24"/>
          <w:szCs w:val="24"/>
        </w:rPr>
        <w:t>Mar/April: Lenten good deed a day.</w:t>
      </w:r>
    </w:p>
    <w:p w:rsidR="006460D8" w:rsidRPr="00C6157F" w:rsidRDefault="006460D8" w:rsidP="006460D8">
      <w:pPr>
        <w:pStyle w:val="ListParagraph"/>
        <w:numPr>
          <w:ilvl w:val="0"/>
          <w:numId w:val="2"/>
        </w:numPr>
        <w:rPr>
          <w:rFonts w:ascii="Comic Sans MS" w:hAnsi="Comic Sans MS"/>
          <w:b/>
          <w:i/>
          <w:color w:val="FF0000"/>
          <w:sz w:val="24"/>
          <w:szCs w:val="24"/>
        </w:rPr>
      </w:pPr>
      <w:r w:rsidRPr="00C6157F">
        <w:rPr>
          <w:rFonts w:ascii="Comic Sans MS" w:hAnsi="Comic Sans MS"/>
          <w:b/>
          <w:sz w:val="24"/>
          <w:szCs w:val="24"/>
        </w:rPr>
        <w:t xml:space="preserve">May: Go Noodle: Energizing activities, eg. </w:t>
      </w:r>
      <w:proofErr w:type="spellStart"/>
      <w:r w:rsidRPr="00C6157F">
        <w:rPr>
          <w:rFonts w:ascii="Comic Sans MS" w:hAnsi="Comic Sans MS"/>
          <w:b/>
          <w:i/>
          <w:color w:val="FF0000"/>
          <w:sz w:val="24"/>
          <w:szCs w:val="24"/>
        </w:rPr>
        <w:t>Zumba</w:t>
      </w:r>
      <w:proofErr w:type="spellEnd"/>
      <w:r w:rsidRPr="00C6157F">
        <w:rPr>
          <w:rFonts w:ascii="Comic Sans MS" w:hAnsi="Comic Sans MS"/>
          <w:b/>
          <w:i/>
          <w:color w:val="FF0000"/>
          <w:sz w:val="24"/>
          <w:szCs w:val="24"/>
        </w:rPr>
        <w:t xml:space="preserve"> Kids/</w:t>
      </w:r>
    </w:p>
    <w:p w:rsidR="006460D8" w:rsidRPr="00C6157F" w:rsidRDefault="006460D8" w:rsidP="006460D8">
      <w:pPr>
        <w:pStyle w:val="ListParagraph"/>
        <w:ind w:left="1620"/>
        <w:rPr>
          <w:rFonts w:ascii="Comic Sans MS" w:hAnsi="Comic Sans MS"/>
          <w:b/>
          <w:i/>
          <w:color w:val="FF0000"/>
          <w:sz w:val="24"/>
          <w:szCs w:val="24"/>
        </w:rPr>
      </w:pPr>
      <w:r w:rsidRPr="00C6157F">
        <w:rPr>
          <w:rFonts w:ascii="Comic Sans MS" w:hAnsi="Comic Sans MS"/>
          <w:b/>
          <w:i/>
          <w:color w:val="FF0000"/>
          <w:sz w:val="24"/>
          <w:szCs w:val="24"/>
        </w:rPr>
        <w:t xml:space="preserve">         Raise the Roof/Kids Bop/ </w:t>
      </w:r>
      <w:proofErr w:type="spellStart"/>
      <w:r w:rsidRPr="00C6157F">
        <w:rPr>
          <w:rFonts w:ascii="Comic Sans MS" w:hAnsi="Comic Sans MS"/>
          <w:b/>
          <w:i/>
          <w:color w:val="FF0000"/>
          <w:sz w:val="24"/>
          <w:szCs w:val="24"/>
        </w:rPr>
        <w:t>Maximo</w:t>
      </w:r>
      <w:proofErr w:type="spellEnd"/>
      <w:r w:rsidRPr="00C6157F">
        <w:rPr>
          <w:rFonts w:ascii="Comic Sans MS" w:hAnsi="Comic Sans MS"/>
          <w:b/>
          <w:i/>
          <w:color w:val="FF0000"/>
          <w:sz w:val="24"/>
          <w:szCs w:val="24"/>
        </w:rPr>
        <w:t xml:space="preserve">/Pump it </w:t>
      </w:r>
      <w:proofErr w:type="gramStart"/>
      <w:r w:rsidRPr="00C6157F">
        <w:rPr>
          <w:rFonts w:ascii="Comic Sans MS" w:hAnsi="Comic Sans MS"/>
          <w:b/>
          <w:i/>
          <w:color w:val="FF0000"/>
          <w:sz w:val="24"/>
          <w:szCs w:val="24"/>
        </w:rPr>
        <w:t>Up</w:t>
      </w:r>
      <w:proofErr w:type="gramEnd"/>
    </w:p>
    <w:p w:rsidR="006460D8" w:rsidRPr="00672C49" w:rsidRDefault="006460D8" w:rsidP="00672C49">
      <w:pPr>
        <w:pStyle w:val="ListParagraph"/>
        <w:ind w:left="1620"/>
        <w:rPr>
          <w:rFonts w:ascii="Comic Sans MS" w:hAnsi="Comic Sans MS"/>
          <w:sz w:val="24"/>
          <w:szCs w:val="24"/>
        </w:rPr>
      </w:pPr>
      <w:r w:rsidRPr="00C6157F">
        <w:rPr>
          <w:rFonts w:ascii="Comic Sans MS" w:hAnsi="Comic Sans MS"/>
          <w:sz w:val="24"/>
          <w:szCs w:val="24"/>
        </w:rPr>
        <w:lastRenderedPageBreak/>
        <w:t>Appropriate c</w:t>
      </w:r>
      <w:r w:rsidR="00672C49">
        <w:rPr>
          <w:rFonts w:ascii="Comic Sans MS" w:hAnsi="Comic Sans MS"/>
          <w:sz w:val="24"/>
          <w:szCs w:val="24"/>
        </w:rPr>
        <w:t xml:space="preserve">ategories to be chosen by class </w:t>
      </w:r>
      <w:r w:rsidRPr="00672C49">
        <w:rPr>
          <w:rFonts w:ascii="Comic Sans MS" w:hAnsi="Comic Sans MS"/>
          <w:sz w:val="24"/>
          <w:szCs w:val="24"/>
        </w:rPr>
        <w:t>teacher</w:t>
      </w:r>
      <w:r w:rsidRPr="00672C49">
        <w:rPr>
          <w:rFonts w:ascii="Comic Sans MS" w:hAnsi="Comic Sans MS"/>
          <w:b/>
          <w:sz w:val="24"/>
          <w:szCs w:val="24"/>
        </w:rPr>
        <w:t>.</w:t>
      </w:r>
    </w:p>
    <w:p w:rsidR="00C6157F" w:rsidRDefault="00C6157F" w:rsidP="006460D8">
      <w:pPr>
        <w:pStyle w:val="ListParagraph"/>
        <w:ind w:left="1620"/>
        <w:rPr>
          <w:rFonts w:ascii="Comic Sans MS" w:hAnsi="Comic Sans MS"/>
          <w:sz w:val="24"/>
          <w:szCs w:val="24"/>
        </w:rPr>
      </w:pPr>
    </w:p>
    <w:p w:rsidR="00C6157F" w:rsidRDefault="00C6157F" w:rsidP="006460D8">
      <w:pPr>
        <w:pStyle w:val="ListParagraph"/>
        <w:ind w:left="1620"/>
        <w:rPr>
          <w:rFonts w:ascii="Comic Sans MS" w:hAnsi="Comic Sans MS"/>
          <w:sz w:val="24"/>
          <w:szCs w:val="24"/>
        </w:rPr>
      </w:pPr>
    </w:p>
    <w:p w:rsidR="00C6157F" w:rsidRPr="00C6157F" w:rsidRDefault="00C6157F" w:rsidP="006460D8">
      <w:pPr>
        <w:pStyle w:val="ListParagraph"/>
        <w:ind w:left="1620"/>
        <w:rPr>
          <w:rFonts w:ascii="Comic Sans MS" w:hAnsi="Comic Sans MS"/>
          <w:sz w:val="24"/>
          <w:szCs w:val="24"/>
        </w:rPr>
      </w:pPr>
    </w:p>
    <w:p w:rsidR="006460D8" w:rsidRDefault="00FF53E4" w:rsidP="004B6BD9">
      <w:pPr>
        <w:rPr>
          <w:rFonts w:ascii="Comic Sans MS" w:hAnsi="Comic Sans MS"/>
          <w:b/>
          <w:sz w:val="28"/>
          <w:szCs w:val="28"/>
        </w:rPr>
      </w:pPr>
      <w:r>
        <w:rPr>
          <w:rFonts w:ascii="Comic Sans MS" w:hAnsi="Comic Sans MS"/>
          <w:b/>
          <w:sz w:val="28"/>
          <w:szCs w:val="28"/>
        </w:rPr>
        <w:t>Resources</w:t>
      </w:r>
    </w:p>
    <w:p w:rsidR="00FF53E4" w:rsidRDefault="00FF53E4" w:rsidP="004B6BD9">
      <w:pPr>
        <w:rPr>
          <w:rFonts w:ascii="Comic Sans MS" w:hAnsi="Comic Sans MS"/>
          <w:sz w:val="28"/>
          <w:szCs w:val="28"/>
        </w:rPr>
      </w:pPr>
      <w:r>
        <w:rPr>
          <w:rFonts w:ascii="Comic Sans MS" w:hAnsi="Comic Sans MS"/>
          <w:sz w:val="28"/>
          <w:szCs w:val="28"/>
        </w:rPr>
        <w:t>Online Go Noodle programme</w:t>
      </w:r>
    </w:p>
    <w:p w:rsidR="00FF53E4" w:rsidRDefault="00FF53E4" w:rsidP="004B6BD9">
      <w:pPr>
        <w:rPr>
          <w:rFonts w:ascii="Comic Sans MS" w:hAnsi="Comic Sans MS"/>
          <w:sz w:val="28"/>
          <w:szCs w:val="28"/>
        </w:rPr>
      </w:pPr>
      <w:r>
        <w:rPr>
          <w:rFonts w:ascii="Comic Sans MS" w:hAnsi="Comic Sans MS"/>
          <w:sz w:val="28"/>
          <w:szCs w:val="28"/>
        </w:rPr>
        <w:t>Juggling balls/lavender oils for each class</w:t>
      </w:r>
    </w:p>
    <w:p w:rsidR="00FF53E4" w:rsidRDefault="00FF53E4" w:rsidP="004B6BD9">
      <w:pPr>
        <w:rPr>
          <w:rFonts w:ascii="Comic Sans MS" w:hAnsi="Comic Sans MS"/>
          <w:sz w:val="28"/>
          <w:szCs w:val="28"/>
        </w:rPr>
      </w:pPr>
      <w:r>
        <w:rPr>
          <w:rFonts w:ascii="Comic Sans MS" w:hAnsi="Comic Sans MS"/>
          <w:sz w:val="28"/>
          <w:szCs w:val="28"/>
        </w:rPr>
        <w:t>Mindfulness colouring sheets from “</w:t>
      </w:r>
      <w:proofErr w:type="spellStart"/>
      <w:r>
        <w:rPr>
          <w:rFonts w:ascii="Comic Sans MS" w:hAnsi="Comic Sans MS"/>
          <w:sz w:val="28"/>
          <w:szCs w:val="28"/>
        </w:rPr>
        <w:t>Twinkl</w:t>
      </w:r>
      <w:proofErr w:type="spellEnd"/>
      <w:r>
        <w:rPr>
          <w:rFonts w:ascii="Comic Sans MS" w:hAnsi="Comic Sans MS"/>
          <w:sz w:val="28"/>
          <w:szCs w:val="28"/>
        </w:rPr>
        <w:t>”</w:t>
      </w:r>
    </w:p>
    <w:p w:rsidR="00FF53E4" w:rsidRDefault="00FF53E4" w:rsidP="004B6BD9">
      <w:pPr>
        <w:rPr>
          <w:rFonts w:ascii="Comic Sans MS" w:hAnsi="Comic Sans MS"/>
          <w:sz w:val="28"/>
          <w:szCs w:val="28"/>
        </w:rPr>
      </w:pPr>
      <w:r>
        <w:rPr>
          <w:rFonts w:ascii="Comic Sans MS" w:hAnsi="Comic Sans MS"/>
          <w:sz w:val="28"/>
          <w:szCs w:val="28"/>
        </w:rPr>
        <w:t>Relaxation cd for each class</w:t>
      </w:r>
    </w:p>
    <w:p w:rsidR="00FF53E4" w:rsidRDefault="00FF53E4" w:rsidP="004B6BD9">
      <w:pPr>
        <w:rPr>
          <w:rFonts w:ascii="Comic Sans MS" w:hAnsi="Comic Sans MS"/>
          <w:sz w:val="28"/>
          <w:szCs w:val="28"/>
        </w:rPr>
      </w:pPr>
      <w:r>
        <w:rPr>
          <w:rFonts w:ascii="Comic Sans MS" w:hAnsi="Comic Sans MS"/>
          <w:sz w:val="28"/>
          <w:szCs w:val="28"/>
        </w:rPr>
        <w:t xml:space="preserve">Mindfulness app for children </w:t>
      </w:r>
      <w:proofErr w:type="gramStart"/>
      <w:r>
        <w:rPr>
          <w:rFonts w:ascii="Comic Sans MS" w:hAnsi="Comic Sans MS"/>
          <w:sz w:val="28"/>
          <w:szCs w:val="28"/>
        </w:rPr>
        <w:t>( free</w:t>
      </w:r>
      <w:proofErr w:type="gramEnd"/>
      <w:r>
        <w:rPr>
          <w:rFonts w:ascii="Comic Sans MS" w:hAnsi="Comic Sans MS"/>
          <w:sz w:val="28"/>
          <w:szCs w:val="28"/>
        </w:rPr>
        <w:t xml:space="preserve"> on </w:t>
      </w:r>
      <w:proofErr w:type="spellStart"/>
      <w:r>
        <w:rPr>
          <w:rFonts w:ascii="Comic Sans MS" w:hAnsi="Comic Sans MS"/>
          <w:sz w:val="28"/>
          <w:szCs w:val="28"/>
        </w:rPr>
        <w:t>itunes</w:t>
      </w:r>
      <w:proofErr w:type="spellEnd"/>
      <w:r>
        <w:rPr>
          <w:rFonts w:ascii="Comic Sans MS" w:hAnsi="Comic Sans MS"/>
          <w:sz w:val="28"/>
          <w:szCs w:val="28"/>
        </w:rPr>
        <w:t>)</w:t>
      </w:r>
    </w:p>
    <w:p w:rsidR="00FF53E4" w:rsidRDefault="00FF53E4" w:rsidP="004B6BD9">
      <w:pPr>
        <w:rPr>
          <w:rFonts w:ascii="Comic Sans MS" w:hAnsi="Comic Sans MS"/>
          <w:sz w:val="28"/>
          <w:szCs w:val="28"/>
        </w:rPr>
      </w:pPr>
      <w:r>
        <w:rPr>
          <w:rFonts w:ascii="Comic Sans MS" w:hAnsi="Comic Sans MS"/>
          <w:sz w:val="28"/>
          <w:szCs w:val="28"/>
        </w:rPr>
        <w:t>Grow in Love Religion programme, online prayer space</w:t>
      </w:r>
    </w:p>
    <w:p w:rsidR="00FF53E4" w:rsidRDefault="00FF53E4" w:rsidP="004B6BD9">
      <w:pPr>
        <w:rPr>
          <w:rFonts w:ascii="Comic Sans MS" w:hAnsi="Comic Sans MS"/>
          <w:sz w:val="28"/>
          <w:szCs w:val="28"/>
        </w:rPr>
      </w:pPr>
      <w:r>
        <w:rPr>
          <w:rFonts w:ascii="Comic Sans MS" w:hAnsi="Comic Sans MS"/>
          <w:sz w:val="28"/>
          <w:szCs w:val="28"/>
        </w:rPr>
        <w:t>Worry/thankful box for 1</w:t>
      </w:r>
      <w:r w:rsidRPr="00FF53E4">
        <w:rPr>
          <w:rFonts w:ascii="Comic Sans MS" w:hAnsi="Comic Sans MS"/>
          <w:sz w:val="28"/>
          <w:szCs w:val="28"/>
          <w:vertAlign w:val="superscript"/>
        </w:rPr>
        <w:t>st</w:t>
      </w:r>
      <w:r>
        <w:rPr>
          <w:rFonts w:ascii="Comic Sans MS" w:hAnsi="Comic Sans MS"/>
          <w:sz w:val="28"/>
          <w:szCs w:val="28"/>
        </w:rPr>
        <w:t xml:space="preserve"> – 6</w:t>
      </w:r>
      <w:r w:rsidRPr="00FF53E4">
        <w:rPr>
          <w:rFonts w:ascii="Comic Sans MS" w:hAnsi="Comic Sans MS"/>
          <w:sz w:val="28"/>
          <w:szCs w:val="28"/>
          <w:vertAlign w:val="superscript"/>
        </w:rPr>
        <w:t>th</w:t>
      </w:r>
    </w:p>
    <w:p w:rsidR="00FF53E4" w:rsidRDefault="00FF53E4" w:rsidP="004B6BD9">
      <w:pPr>
        <w:rPr>
          <w:rFonts w:ascii="Comic Sans MS" w:hAnsi="Comic Sans MS"/>
          <w:sz w:val="28"/>
          <w:szCs w:val="28"/>
        </w:rPr>
      </w:pPr>
      <w:r>
        <w:rPr>
          <w:rFonts w:ascii="Comic Sans MS" w:hAnsi="Comic Sans MS"/>
          <w:sz w:val="28"/>
          <w:szCs w:val="28"/>
        </w:rPr>
        <w:t>Posters/quotes to promote wellbeing/healthy eating/anti-bullying/</w:t>
      </w:r>
    </w:p>
    <w:p w:rsidR="00FF53E4" w:rsidRDefault="00FF53E4" w:rsidP="004B6BD9">
      <w:pPr>
        <w:rPr>
          <w:rFonts w:ascii="Comic Sans MS" w:hAnsi="Comic Sans MS"/>
          <w:sz w:val="28"/>
          <w:szCs w:val="28"/>
        </w:rPr>
      </w:pPr>
      <w:proofErr w:type="gramStart"/>
      <w:r>
        <w:rPr>
          <w:rFonts w:ascii="Comic Sans MS" w:hAnsi="Comic Sans MS"/>
          <w:sz w:val="28"/>
          <w:szCs w:val="28"/>
        </w:rPr>
        <w:t>friendship</w:t>
      </w:r>
      <w:proofErr w:type="gramEnd"/>
      <w:r>
        <w:rPr>
          <w:rFonts w:ascii="Comic Sans MS" w:hAnsi="Comic Sans MS"/>
          <w:sz w:val="28"/>
          <w:szCs w:val="28"/>
        </w:rPr>
        <w:t xml:space="preserve"> etc.</w:t>
      </w:r>
    </w:p>
    <w:p w:rsidR="004B6BD9" w:rsidRDefault="004B6BD9" w:rsidP="004B6BD9">
      <w:pPr>
        <w:rPr>
          <w:rFonts w:ascii="Comic Sans MS" w:hAnsi="Comic Sans MS"/>
          <w:sz w:val="28"/>
          <w:szCs w:val="28"/>
        </w:rPr>
      </w:pPr>
      <w:r>
        <w:rPr>
          <w:rFonts w:ascii="Comic Sans MS" w:hAnsi="Comic Sans MS"/>
          <w:sz w:val="28"/>
          <w:szCs w:val="28"/>
        </w:rPr>
        <w:t>Busy break equipment: balls/parachute/hurdles etc</w:t>
      </w:r>
    </w:p>
    <w:p w:rsidR="004B6BD9" w:rsidRDefault="004B6BD9" w:rsidP="004B6BD9">
      <w:pPr>
        <w:rPr>
          <w:rFonts w:ascii="Comic Sans MS" w:hAnsi="Comic Sans MS"/>
          <w:sz w:val="28"/>
          <w:szCs w:val="28"/>
        </w:rPr>
      </w:pPr>
      <w:r>
        <w:rPr>
          <w:rFonts w:ascii="Comic Sans MS" w:hAnsi="Comic Sans MS"/>
          <w:sz w:val="28"/>
          <w:szCs w:val="28"/>
        </w:rPr>
        <w:t>Incredible Years Programme (Manual)</w:t>
      </w:r>
    </w:p>
    <w:p w:rsidR="00FF53E4" w:rsidRDefault="00FF53E4" w:rsidP="004B6BD9">
      <w:pPr>
        <w:rPr>
          <w:rFonts w:ascii="Comic Sans MS" w:hAnsi="Comic Sans MS"/>
          <w:sz w:val="28"/>
          <w:szCs w:val="28"/>
        </w:rPr>
      </w:pPr>
    </w:p>
    <w:p w:rsidR="004B6BD9" w:rsidRDefault="00C6157F" w:rsidP="004B6BD9">
      <w:pPr>
        <w:rPr>
          <w:rFonts w:ascii="Comic Sans MS" w:hAnsi="Comic Sans MS"/>
          <w:sz w:val="28"/>
          <w:szCs w:val="28"/>
        </w:rPr>
      </w:pPr>
      <w:r>
        <w:rPr>
          <w:rFonts w:ascii="Comic Sans MS" w:hAnsi="Comic Sans MS"/>
          <w:sz w:val="28"/>
          <w:szCs w:val="28"/>
        </w:rPr>
        <w:t>This initiative</w:t>
      </w:r>
      <w:r w:rsidR="004B6BD9">
        <w:rPr>
          <w:rFonts w:ascii="Comic Sans MS" w:hAnsi="Comic Sans MS"/>
          <w:sz w:val="28"/>
          <w:szCs w:val="28"/>
        </w:rPr>
        <w:t xml:space="preserve"> will be implemented by all class teachers </w:t>
      </w:r>
      <w:proofErr w:type="gramStart"/>
      <w:r w:rsidR="004B6BD9">
        <w:rPr>
          <w:rFonts w:ascii="Comic Sans MS" w:hAnsi="Comic Sans MS"/>
          <w:sz w:val="28"/>
          <w:szCs w:val="28"/>
        </w:rPr>
        <w:t xml:space="preserve">and </w:t>
      </w:r>
      <w:r>
        <w:rPr>
          <w:rFonts w:ascii="Comic Sans MS" w:hAnsi="Comic Sans MS"/>
          <w:sz w:val="28"/>
          <w:szCs w:val="28"/>
        </w:rPr>
        <w:t xml:space="preserve"> overseen</w:t>
      </w:r>
      <w:proofErr w:type="gramEnd"/>
      <w:r>
        <w:rPr>
          <w:rFonts w:ascii="Comic Sans MS" w:hAnsi="Comic Sans MS"/>
          <w:sz w:val="28"/>
          <w:szCs w:val="28"/>
        </w:rPr>
        <w:t xml:space="preserve"> by co-ordinator</w:t>
      </w:r>
      <w:r w:rsidR="004B6BD9">
        <w:rPr>
          <w:rFonts w:ascii="Comic Sans MS" w:hAnsi="Comic Sans MS"/>
          <w:sz w:val="28"/>
          <w:szCs w:val="28"/>
        </w:rPr>
        <w:t xml:space="preserve"> Teresa Harrington.</w:t>
      </w:r>
    </w:p>
    <w:p w:rsidR="004B6BD9" w:rsidRDefault="004B6BD9" w:rsidP="004B6BD9">
      <w:pPr>
        <w:rPr>
          <w:rFonts w:ascii="Comic Sans MS" w:hAnsi="Comic Sans MS"/>
          <w:sz w:val="28"/>
          <w:szCs w:val="28"/>
        </w:rPr>
      </w:pPr>
    </w:p>
    <w:p w:rsidR="00C6157F" w:rsidRDefault="00C6157F" w:rsidP="004B6BD9">
      <w:pPr>
        <w:rPr>
          <w:rFonts w:ascii="Comic Sans MS" w:hAnsi="Comic Sans MS"/>
          <w:sz w:val="28"/>
          <w:szCs w:val="28"/>
        </w:rPr>
      </w:pPr>
      <w:r>
        <w:rPr>
          <w:rFonts w:ascii="Comic Sans MS" w:hAnsi="Comic Sans MS"/>
          <w:sz w:val="28"/>
          <w:szCs w:val="28"/>
        </w:rPr>
        <w:t xml:space="preserve">Ratified on: </w:t>
      </w:r>
    </w:p>
    <w:p w:rsidR="004B6BD9" w:rsidRDefault="004B6BD9" w:rsidP="004B6BD9">
      <w:pPr>
        <w:rPr>
          <w:rFonts w:ascii="Comic Sans MS" w:hAnsi="Comic Sans MS"/>
          <w:sz w:val="28"/>
          <w:szCs w:val="28"/>
        </w:rPr>
      </w:pPr>
      <w:r>
        <w:rPr>
          <w:rFonts w:ascii="Comic Sans MS" w:hAnsi="Comic Sans MS"/>
          <w:sz w:val="28"/>
          <w:szCs w:val="28"/>
        </w:rPr>
        <w:t xml:space="preserve">This policy will be reviewed again: </w:t>
      </w:r>
    </w:p>
    <w:p w:rsidR="004B6BD9" w:rsidRPr="00FF53E4" w:rsidRDefault="004B6BD9" w:rsidP="004B6BD9">
      <w:pPr>
        <w:rPr>
          <w:rFonts w:ascii="Comic Sans MS" w:hAnsi="Comic Sans MS"/>
          <w:sz w:val="28"/>
          <w:szCs w:val="28"/>
        </w:rPr>
      </w:pPr>
    </w:p>
    <w:sectPr w:rsidR="004B6BD9" w:rsidRPr="00FF53E4" w:rsidSect="00B413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35FB"/>
    <w:multiLevelType w:val="hybridMultilevel"/>
    <w:tmpl w:val="2EEA3796"/>
    <w:lvl w:ilvl="0" w:tplc="804A2716">
      <w:numFmt w:val="bullet"/>
      <w:lvlText w:val="-"/>
      <w:lvlJc w:val="left"/>
      <w:pPr>
        <w:ind w:left="1620" w:hanging="360"/>
      </w:pPr>
      <w:rPr>
        <w:rFonts w:ascii="Comic Sans MS" w:eastAsiaTheme="minorHAnsi" w:hAnsi="Comic Sans MS" w:cstheme="minorBidi" w:hint="default"/>
      </w:rPr>
    </w:lvl>
    <w:lvl w:ilvl="1" w:tplc="18090003" w:tentative="1">
      <w:start w:val="1"/>
      <w:numFmt w:val="bullet"/>
      <w:lvlText w:val="o"/>
      <w:lvlJc w:val="left"/>
      <w:pPr>
        <w:ind w:left="2340" w:hanging="360"/>
      </w:pPr>
      <w:rPr>
        <w:rFonts w:ascii="Courier New" w:hAnsi="Courier New" w:cs="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cs="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cs="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
    <w:nsid w:val="4F082DB7"/>
    <w:multiLevelType w:val="hybridMultilevel"/>
    <w:tmpl w:val="05EEE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14D"/>
    <w:rsid w:val="00050EE3"/>
    <w:rsid w:val="0005707F"/>
    <w:rsid w:val="00115913"/>
    <w:rsid w:val="004B6BD9"/>
    <w:rsid w:val="004F4E7A"/>
    <w:rsid w:val="00512056"/>
    <w:rsid w:val="006460D8"/>
    <w:rsid w:val="00672C49"/>
    <w:rsid w:val="0095214D"/>
    <w:rsid w:val="00B41304"/>
    <w:rsid w:val="00C6157F"/>
    <w:rsid w:val="00CC486B"/>
    <w:rsid w:val="00FF53E4"/>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1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Fiona</cp:lastModifiedBy>
  <cp:revision>2</cp:revision>
  <dcterms:created xsi:type="dcterms:W3CDTF">2016-10-11T13:27:00Z</dcterms:created>
  <dcterms:modified xsi:type="dcterms:W3CDTF">2016-10-11T13:27:00Z</dcterms:modified>
</cp:coreProperties>
</file>